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Semen Kolesnykov, Blake Schneringer, Archer Amon, Enrique Dominguez, Archer Amon, Deris Leon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21:00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After discussing the tasks and objectives for the upcoming sprint, the team estimated their velocity to be 5 user story points per sprint.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rtl w:val="0"/>
        </w:rPr>
        <w:t xml:space="preserve">The product owner prioritized the following user stories to be completed in this sprint: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Archer Amon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Semen Kolesnykov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0" w:afterAutospacing="0" w:before="0" w:beforeAutospacing="0"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#3: As a user, I want to preview and download the generated resume.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240" w:before="0" w:beforeAutospacing="0"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Blake Schneringer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Deris Leon Carrillo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#1: As a user, I want to input my job description so the system can                tailor a resume to it.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#2: As a user, I want to generate a resume using AI.</w:t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Enrique Dominguez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#1: As a user, I want to input my job description so the system can tailor a resume to it.</w:t>
      </w:r>
    </w:p>
    <w:p w:rsidR="00000000" w:rsidDel="00000000" w:rsidP="00000000" w:rsidRDefault="00000000" w:rsidRPr="00000000" w14:paraId="00000024">
      <w:pPr>
        <w:numPr>
          <w:ilvl w:val="1"/>
          <w:numId w:val="7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User Story #3: As a user, I want to preview and download the generated resume.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○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○"/>
      <w:lvlJc w:val="left"/>
      <w:pPr>
        <w:ind w:left="720" w:firstLine="360"/>
      </w:pPr>
      <w:rPr>
        <w:rFonts w:ascii="Arial" w:cs="Arial" w:eastAsia="Arial" w:hAnsi="Arial"/>
        <w:b w:val="0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